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77DE" w14:textId="792D5E4D" w:rsidR="009C4F99" w:rsidRPr="009C4F99" w:rsidRDefault="009C4F99" w:rsidP="00624C3D">
      <w:pPr>
        <w:jc w:val="center"/>
        <w:rPr>
          <w:lang w:val="en-US"/>
        </w:rPr>
      </w:pPr>
      <w:r w:rsidRPr="009C4F99">
        <w:rPr>
          <w:noProof/>
          <w:lang w:val="en-US"/>
        </w:rPr>
        <w:drawing>
          <wp:inline distT="0" distB="0" distL="0" distR="0" wp14:anchorId="5A6AFB74" wp14:editId="62BC9F05">
            <wp:extent cx="1771650" cy="1104900"/>
            <wp:effectExtent l="0" t="0" r="0" b="0"/>
            <wp:docPr id="1731932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441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1650" cy="1104900"/>
                    </a:xfrm>
                    <a:prstGeom prst="rect">
                      <a:avLst/>
                    </a:prstGeom>
                    <a:noFill/>
                    <a:ln>
                      <a:noFill/>
                    </a:ln>
                  </pic:spPr>
                </pic:pic>
              </a:graphicData>
            </a:graphic>
          </wp:inline>
        </w:drawing>
      </w:r>
    </w:p>
    <w:p w14:paraId="6A9D0024" w14:textId="27E6BBAA" w:rsidR="009C4F99" w:rsidRPr="009C4F99" w:rsidRDefault="009C4F99" w:rsidP="009C4F99">
      <w:pPr>
        <w:rPr>
          <w:lang w:val="en-US"/>
        </w:rPr>
      </w:pPr>
      <w:r w:rsidRPr="009C4F99">
        <w:rPr>
          <w:lang w:val="en-US"/>
        </w:rPr>
        <w:t>Dear Friends,</w:t>
      </w:r>
    </w:p>
    <w:p w14:paraId="46745615" w14:textId="181A521F" w:rsidR="009C4F99" w:rsidRPr="009C4F99" w:rsidRDefault="009C4F99" w:rsidP="00CD5D0E">
      <w:pPr>
        <w:jc w:val="both"/>
        <w:rPr>
          <w:rFonts w:ascii="Calibri" w:hAnsi="Calibri" w:cs="Calibri"/>
          <w:sz w:val="24"/>
          <w:szCs w:val="24"/>
          <w:lang w:val="en-US"/>
        </w:rPr>
      </w:pPr>
      <w:r w:rsidRPr="009C4F99">
        <w:rPr>
          <w:rFonts w:ascii="Calibri" w:hAnsi="Calibri" w:cs="Calibri"/>
          <w:sz w:val="24"/>
          <w:szCs w:val="24"/>
          <w:lang w:val="en-US"/>
        </w:rPr>
        <w:t xml:space="preserve">I am delighted to be writing once again as Chairman of the Friends of Manx National Heritage. The Friends were established for the charitable purpose of the advancement and promotion of the aims and work of the Manx Museum and Manx National Heritage, and the acquisition or contribution towards the acquisition of suitable exhibits and property. </w:t>
      </w:r>
    </w:p>
    <w:p w14:paraId="30168553" w14:textId="3C6209AF" w:rsidR="009C4F99" w:rsidRPr="009C4F99" w:rsidRDefault="009C4F99" w:rsidP="00CD5D0E">
      <w:pPr>
        <w:jc w:val="both"/>
        <w:rPr>
          <w:rFonts w:ascii="Calibri" w:hAnsi="Calibri" w:cs="Calibri"/>
          <w:sz w:val="24"/>
          <w:szCs w:val="24"/>
          <w:lang w:val="en-US"/>
        </w:rPr>
      </w:pPr>
      <w:r w:rsidRPr="009C4F99">
        <w:rPr>
          <w:rFonts w:ascii="Calibri" w:hAnsi="Calibri" w:cs="Calibri"/>
          <w:sz w:val="24"/>
          <w:szCs w:val="24"/>
          <w:lang w:val="en-US"/>
        </w:rPr>
        <w:t xml:space="preserve">Here are a few examples of how we have helped preserve our unique cultural heritage and support the acquisitions and conservation of the National collection. </w:t>
      </w:r>
    </w:p>
    <w:p w14:paraId="509F1960" w14:textId="67992006" w:rsidR="009C4F99" w:rsidRPr="00CD5D0E" w:rsidRDefault="009C4F99" w:rsidP="00CD5D0E">
      <w:pPr>
        <w:jc w:val="both"/>
        <w:rPr>
          <w:rFonts w:ascii="Calibri" w:eastAsia="Calibri" w:hAnsi="Calibri" w:cs="Calibri"/>
          <w:sz w:val="24"/>
          <w:szCs w:val="24"/>
        </w:rPr>
      </w:pPr>
      <w:r w:rsidRPr="009C4F99">
        <w:rPr>
          <w:rFonts w:ascii="Calibri" w:hAnsi="Calibri" w:cs="Calibri"/>
          <w:sz w:val="24"/>
          <w:szCs w:val="24"/>
          <w:lang w:val="en-US"/>
        </w:rPr>
        <w:t xml:space="preserve">This year we have agreed to help Manx National Heritage with funding </w:t>
      </w:r>
      <w:r w:rsidRPr="00CD5D0E">
        <w:rPr>
          <w:rFonts w:ascii="Calibri" w:hAnsi="Calibri" w:cs="Calibri"/>
          <w:sz w:val="24"/>
          <w:szCs w:val="24"/>
          <w:lang w:val="en-US"/>
        </w:rPr>
        <w:t>to assist with</w:t>
      </w:r>
      <w:r w:rsidR="00CD5D0E">
        <w:rPr>
          <w:rFonts w:ascii="Calibri" w:hAnsi="Calibri" w:cs="Calibri"/>
          <w:sz w:val="24"/>
          <w:szCs w:val="24"/>
          <w:lang w:val="en-US"/>
        </w:rPr>
        <w:t>,</w:t>
      </w:r>
      <w:r w:rsidR="002D358D" w:rsidRPr="00CD5D0E">
        <w:rPr>
          <w:rFonts w:ascii="Calibri" w:hAnsi="Calibri" w:cs="Calibri"/>
          <w:sz w:val="24"/>
          <w:szCs w:val="24"/>
          <w:lang w:val="en-US"/>
        </w:rPr>
        <w:t xml:space="preserve"> amongst other projects</w:t>
      </w:r>
      <w:r w:rsidR="00CD6731">
        <w:rPr>
          <w:rFonts w:ascii="Calibri" w:hAnsi="Calibri" w:cs="Calibri"/>
          <w:sz w:val="24"/>
          <w:szCs w:val="24"/>
          <w:lang w:val="en-US"/>
        </w:rPr>
        <w:t>:</w:t>
      </w:r>
      <w:r w:rsidR="00CD5D0E">
        <w:rPr>
          <w:rFonts w:ascii="Calibri" w:hAnsi="Calibri" w:cs="Calibri"/>
          <w:sz w:val="24"/>
          <w:szCs w:val="24"/>
          <w:lang w:val="en-US"/>
        </w:rPr>
        <w:t xml:space="preserve"> </w:t>
      </w:r>
      <w:r w:rsidRPr="00CD5D0E">
        <w:rPr>
          <w:rFonts w:ascii="Calibri" w:hAnsi="Calibri" w:cs="Calibri"/>
          <w:sz w:val="24"/>
          <w:szCs w:val="24"/>
          <w:lang w:val="en-US"/>
        </w:rPr>
        <w:t>the re</w:t>
      </w:r>
      <w:r w:rsidR="002D358D" w:rsidRPr="00CD5D0E">
        <w:rPr>
          <w:rFonts w:ascii="Calibri" w:hAnsi="Calibri" w:cs="Calibri"/>
          <w:sz w:val="24"/>
          <w:szCs w:val="24"/>
          <w:lang w:val="en-US"/>
        </w:rPr>
        <w:t>-</w:t>
      </w:r>
      <w:r w:rsidRPr="00CD5D0E">
        <w:rPr>
          <w:rFonts w:ascii="Calibri" w:hAnsi="Calibri" w:cs="Calibri"/>
          <w:sz w:val="24"/>
          <w:szCs w:val="24"/>
          <w:lang w:val="en-US"/>
        </w:rPr>
        <w:t>patination of the Watcher sculpture at the Manx Museum</w:t>
      </w:r>
      <w:r w:rsidR="002D358D" w:rsidRPr="00CD5D0E">
        <w:rPr>
          <w:rFonts w:ascii="Calibri" w:hAnsi="Calibri" w:cs="Calibri"/>
          <w:sz w:val="24"/>
          <w:szCs w:val="24"/>
          <w:lang w:val="en-US"/>
        </w:rPr>
        <w:t>;</w:t>
      </w:r>
      <w:r w:rsidRPr="00CD5D0E">
        <w:rPr>
          <w:rFonts w:ascii="Calibri" w:hAnsi="Calibri" w:cs="Calibri"/>
          <w:sz w:val="24"/>
          <w:szCs w:val="24"/>
          <w:lang w:val="en-US"/>
        </w:rPr>
        <w:t xml:space="preserve"> refurbishment work </w:t>
      </w:r>
      <w:r w:rsidR="002D358D" w:rsidRPr="00CD5D0E">
        <w:rPr>
          <w:rFonts w:ascii="Calibri" w:hAnsi="Calibri" w:cs="Calibri"/>
          <w:sz w:val="24"/>
          <w:szCs w:val="24"/>
          <w:lang w:val="en-US"/>
        </w:rPr>
        <w:t>at</w:t>
      </w:r>
      <w:r w:rsidRPr="00CD5D0E">
        <w:rPr>
          <w:rFonts w:ascii="Calibri" w:hAnsi="Calibri" w:cs="Calibri"/>
          <w:sz w:val="24"/>
          <w:szCs w:val="24"/>
          <w:lang w:val="en-US"/>
        </w:rPr>
        <w:t xml:space="preserve"> a </w:t>
      </w:r>
      <w:r w:rsidR="008D20C7">
        <w:rPr>
          <w:rFonts w:ascii="Calibri" w:hAnsi="Calibri" w:cs="Calibri"/>
          <w:sz w:val="24"/>
          <w:szCs w:val="24"/>
          <w:lang w:val="en-US"/>
        </w:rPr>
        <w:t>property</w:t>
      </w:r>
      <w:r w:rsidRPr="00CD5D0E">
        <w:rPr>
          <w:rFonts w:ascii="Calibri" w:hAnsi="Calibri" w:cs="Calibri"/>
          <w:sz w:val="24"/>
          <w:szCs w:val="24"/>
          <w:lang w:val="en-US"/>
        </w:rPr>
        <w:t xml:space="preserve"> to be rented out as a new holiday let at </w:t>
      </w:r>
      <w:proofErr w:type="spellStart"/>
      <w:r w:rsidRPr="00CD5D0E">
        <w:rPr>
          <w:rFonts w:ascii="Calibri" w:hAnsi="Calibri" w:cs="Calibri"/>
          <w:sz w:val="24"/>
          <w:szCs w:val="24"/>
          <w:lang w:val="en-US"/>
        </w:rPr>
        <w:t>Cregneash</w:t>
      </w:r>
      <w:proofErr w:type="spellEnd"/>
      <w:r w:rsidR="002D358D" w:rsidRPr="00CD5D0E">
        <w:rPr>
          <w:rFonts w:ascii="Calibri" w:eastAsia="Calibri" w:hAnsi="Calibri" w:cs="Calibri"/>
          <w:sz w:val="24"/>
          <w:szCs w:val="24"/>
        </w:rPr>
        <w:t xml:space="preserve">; provision of a new </w:t>
      </w:r>
      <w:proofErr w:type="spellStart"/>
      <w:r w:rsidR="002D358D" w:rsidRPr="00CD5D0E">
        <w:rPr>
          <w:rFonts w:ascii="Calibri" w:eastAsia="Calibri" w:hAnsi="Calibri" w:cs="Calibri"/>
          <w:sz w:val="24"/>
          <w:szCs w:val="24"/>
        </w:rPr>
        <w:t>adit</w:t>
      </w:r>
      <w:proofErr w:type="spellEnd"/>
      <w:r w:rsidR="002D358D" w:rsidRPr="00CD5D0E">
        <w:rPr>
          <w:rFonts w:ascii="Calibri" w:eastAsia="Calibri" w:hAnsi="Calibri" w:cs="Calibri"/>
          <w:sz w:val="24"/>
          <w:szCs w:val="24"/>
        </w:rPr>
        <w:t xml:space="preserve"> hut and other works at the Laxey Wheel; and the purchase of a new 4 wheel drive vehicle for use by the wardens on the Calf of Man. </w:t>
      </w:r>
    </w:p>
    <w:p w14:paraId="04D137B8" w14:textId="0DA9AA37" w:rsidR="008F1446" w:rsidRPr="00DA1B6F" w:rsidRDefault="008F1446" w:rsidP="00CD5D0E">
      <w:pPr>
        <w:jc w:val="both"/>
        <w:rPr>
          <w:rFonts w:ascii="Calibri" w:hAnsi="Calibri" w:cs="Calibri"/>
          <w:sz w:val="24"/>
          <w:szCs w:val="24"/>
          <w:lang w:val="en-US"/>
        </w:rPr>
      </w:pPr>
      <w:r w:rsidRPr="00DA1B6F">
        <w:rPr>
          <w:rFonts w:ascii="Calibri" w:eastAsia="Calibri" w:hAnsi="Calibri" w:cs="Calibri"/>
          <w:sz w:val="24"/>
          <w:szCs w:val="24"/>
        </w:rPr>
        <w:t>We also received many donations in memory of former</w:t>
      </w:r>
      <w:r w:rsidR="009C29DC" w:rsidRPr="00DA1B6F">
        <w:rPr>
          <w:rFonts w:ascii="Calibri" w:eastAsia="Calibri" w:hAnsi="Calibri" w:cs="Calibri"/>
          <w:sz w:val="24"/>
          <w:szCs w:val="24"/>
        </w:rPr>
        <w:t xml:space="preserve"> Friends Board Member</w:t>
      </w:r>
      <w:r w:rsidR="00E933F6" w:rsidRPr="00DA1B6F">
        <w:rPr>
          <w:rFonts w:ascii="Calibri" w:eastAsia="Calibri" w:hAnsi="Calibri" w:cs="Calibri"/>
          <w:sz w:val="24"/>
          <w:szCs w:val="24"/>
        </w:rPr>
        <w:t xml:space="preserve"> and</w:t>
      </w:r>
      <w:r w:rsidRPr="00DA1B6F">
        <w:rPr>
          <w:rFonts w:ascii="Calibri" w:eastAsia="Calibri" w:hAnsi="Calibri" w:cs="Calibri"/>
          <w:sz w:val="24"/>
          <w:szCs w:val="24"/>
        </w:rPr>
        <w:t xml:space="preserve"> </w:t>
      </w:r>
      <w:r w:rsidR="002B6A12" w:rsidRPr="00DA1B6F">
        <w:rPr>
          <w:rFonts w:ascii="Calibri" w:eastAsia="Calibri" w:hAnsi="Calibri" w:cs="Calibri"/>
          <w:sz w:val="24"/>
          <w:szCs w:val="24"/>
        </w:rPr>
        <w:t xml:space="preserve">Manx Museum and </w:t>
      </w:r>
      <w:r w:rsidR="003E7C3D" w:rsidRPr="00DA1B6F">
        <w:rPr>
          <w:rFonts w:ascii="Calibri" w:eastAsia="Calibri" w:hAnsi="Calibri" w:cs="Calibri"/>
          <w:sz w:val="24"/>
          <w:szCs w:val="24"/>
        </w:rPr>
        <w:t>N</w:t>
      </w:r>
      <w:r w:rsidR="002B6A12" w:rsidRPr="00DA1B6F">
        <w:rPr>
          <w:rFonts w:ascii="Calibri" w:eastAsia="Calibri" w:hAnsi="Calibri" w:cs="Calibri"/>
          <w:sz w:val="24"/>
          <w:szCs w:val="24"/>
        </w:rPr>
        <w:t>ational Trust Trustee</w:t>
      </w:r>
      <w:r w:rsidR="00CD5D0E" w:rsidRPr="00DA1B6F">
        <w:rPr>
          <w:rFonts w:ascii="Calibri" w:eastAsia="Calibri" w:hAnsi="Calibri" w:cs="Calibri"/>
          <w:sz w:val="24"/>
          <w:szCs w:val="24"/>
        </w:rPr>
        <w:t xml:space="preserve"> Martin Moore</w:t>
      </w:r>
      <w:r w:rsidR="003E7C3D" w:rsidRPr="00DA1B6F">
        <w:rPr>
          <w:rFonts w:ascii="Calibri" w:eastAsia="Calibri" w:hAnsi="Calibri" w:cs="Calibri"/>
          <w:sz w:val="24"/>
          <w:szCs w:val="24"/>
        </w:rPr>
        <w:t xml:space="preserve"> </w:t>
      </w:r>
      <w:r w:rsidR="000213CF" w:rsidRPr="00DA1B6F">
        <w:rPr>
          <w:rFonts w:ascii="Calibri" w:eastAsia="Calibri" w:hAnsi="Calibri" w:cs="Calibri"/>
          <w:sz w:val="24"/>
          <w:szCs w:val="24"/>
        </w:rPr>
        <w:t>M</w:t>
      </w:r>
      <w:r w:rsidR="003E7C3D" w:rsidRPr="00DA1B6F">
        <w:rPr>
          <w:rFonts w:ascii="Calibri" w:eastAsia="Calibri" w:hAnsi="Calibri" w:cs="Calibri"/>
          <w:sz w:val="24"/>
          <w:szCs w:val="24"/>
        </w:rPr>
        <w:t xml:space="preserve">BE, who passed away </w:t>
      </w:r>
      <w:r w:rsidR="000213CF" w:rsidRPr="00DA1B6F">
        <w:rPr>
          <w:rFonts w:ascii="Calibri" w:eastAsia="Calibri" w:hAnsi="Calibri" w:cs="Calibri"/>
          <w:sz w:val="24"/>
          <w:szCs w:val="24"/>
        </w:rPr>
        <w:t xml:space="preserve">earlier this year. Martin was a great supporter of the </w:t>
      </w:r>
      <w:r w:rsidR="00505D13" w:rsidRPr="00DA1B6F">
        <w:rPr>
          <w:rFonts w:ascii="Calibri" w:eastAsia="Calibri" w:hAnsi="Calibri" w:cs="Calibri"/>
          <w:sz w:val="24"/>
          <w:szCs w:val="24"/>
        </w:rPr>
        <w:t>Friends,</w:t>
      </w:r>
      <w:r w:rsidR="000213CF" w:rsidRPr="00DA1B6F">
        <w:rPr>
          <w:rFonts w:ascii="Calibri" w:eastAsia="Calibri" w:hAnsi="Calibri" w:cs="Calibri"/>
          <w:sz w:val="24"/>
          <w:szCs w:val="24"/>
        </w:rPr>
        <w:t xml:space="preserve"> and we will be working with his widow </w:t>
      </w:r>
      <w:r w:rsidR="008B002C" w:rsidRPr="00DA1B6F">
        <w:rPr>
          <w:rFonts w:ascii="Calibri" w:eastAsia="Calibri" w:hAnsi="Calibri" w:cs="Calibri"/>
          <w:sz w:val="24"/>
          <w:szCs w:val="24"/>
        </w:rPr>
        <w:t xml:space="preserve">Elaine and </w:t>
      </w:r>
      <w:r w:rsidR="00E5077B" w:rsidRPr="00DA1B6F">
        <w:rPr>
          <w:rFonts w:ascii="Calibri" w:eastAsia="Calibri" w:hAnsi="Calibri" w:cs="Calibri"/>
          <w:sz w:val="24"/>
          <w:szCs w:val="24"/>
        </w:rPr>
        <w:t xml:space="preserve">Manx National Heritage to </w:t>
      </w:r>
      <w:r w:rsidR="00E933F6" w:rsidRPr="00DA1B6F">
        <w:rPr>
          <w:rFonts w:ascii="Calibri" w:eastAsia="Calibri" w:hAnsi="Calibri" w:cs="Calibri"/>
          <w:sz w:val="24"/>
          <w:szCs w:val="24"/>
        </w:rPr>
        <w:t>ensure the donations are used in fitting way to</w:t>
      </w:r>
      <w:r w:rsidR="002B3B21" w:rsidRPr="00DA1B6F">
        <w:rPr>
          <w:rFonts w:ascii="Calibri" w:eastAsia="Calibri" w:hAnsi="Calibri" w:cs="Calibri"/>
          <w:sz w:val="24"/>
          <w:szCs w:val="24"/>
        </w:rPr>
        <w:t xml:space="preserve"> mark Martin’s lifelong dedication to the history and heritage of the Isle of Man.</w:t>
      </w:r>
    </w:p>
    <w:p w14:paraId="6B348A0B" w14:textId="1B8CF613" w:rsidR="009C4F99" w:rsidRPr="009C4F99" w:rsidRDefault="009C4F99" w:rsidP="00CD5D0E">
      <w:pPr>
        <w:jc w:val="both"/>
        <w:rPr>
          <w:rFonts w:ascii="Calibri" w:hAnsi="Calibri" w:cs="Calibri"/>
          <w:sz w:val="24"/>
          <w:szCs w:val="24"/>
          <w:lang w:val="en-US"/>
        </w:rPr>
      </w:pPr>
      <w:r w:rsidRPr="009C4F99">
        <w:rPr>
          <w:rFonts w:ascii="Calibri" w:hAnsi="Calibri" w:cs="Calibri"/>
          <w:sz w:val="24"/>
          <w:szCs w:val="24"/>
          <w:lang w:val="en-US"/>
        </w:rPr>
        <w:t>When you attend the AGM, you will hear Connie Lovel</w:t>
      </w:r>
      <w:r w:rsidR="00CD5D0E">
        <w:rPr>
          <w:rFonts w:ascii="Calibri" w:hAnsi="Calibri" w:cs="Calibri"/>
          <w:sz w:val="24"/>
          <w:szCs w:val="24"/>
          <w:lang w:val="en-US"/>
        </w:rPr>
        <w:t>,</w:t>
      </w:r>
      <w:r w:rsidRPr="009C4F99">
        <w:rPr>
          <w:rFonts w:ascii="Calibri" w:hAnsi="Calibri" w:cs="Calibri"/>
          <w:sz w:val="24"/>
          <w:szCs w:val="24"/>
          <w:lang w:val="en-US"/>
        </w:rPr>
        <w:t xml:space="preserve"> Executive Director of MNH’s presentation</w:t>
      </w:r>
      <w:r w:rsidR="00CD5D0E">
        <w:rPr>
          <w:rFonts w:ascii="Calibri" w:hAnsi="Calibri" w:cs="Calibri"/>
          <w:sz w:val="24"/>
          <w:szCs w:val="24"/>
          <w:lang w:val="en-US"/>
        </w:rPr>
        <w:t>,</w:t>
      </w:r>
      <w:r w:rsidRPr="009C4F99">
        <w:rPr>
          <w:rFonts w:ascii="Calibri" w:hAnsi="Calibri" w:cs="Calibri"/>
          <w:sz w:val="24"/>
          <w:szCs w:val="24"/>
          <w:lang w:val="en-US"/>
        </w:rPr>
        <w:t xml:space="preserve"> giving more details about what has been going on, how support from the Friends continues to assist and where the funds have been spent. </w:t>
      </w:r>
    </w:p>
    <w:p w14:paraId="10EC08FC" w14:textId="7668EF14" w:rsidR="009C4F99" w:rsidRPr="009C4F99" w:rsidRDefault="009C4F99" w:rsidP="00CD5D0E">
      <w:pPr>
        <w:jc w:val="both"/>
        <w:rPr>
          <w:rFonts w:ascii="Calibri" w:hAnsi="Calibri" w:cs="Calibri"/>
          <w:sz w:val="24"/>
          <w:szCs w:val="24"/>
          <w:lang w:val="en-US"/>
        </w:rPr>
      </w:pPr>
      <w:r w:rsidRPr="009C4F99">
        <w:rPr>
          <w:rFonts w:ascii="Calibri" w:hAnsi="Calibri" w:cs="Calibri"/>
          <w:sz w:val="24"/>
          <w:szCs w:val="24"/>
          <w:lang w:val="en-US"/>
        </w:rPr>
        <w:t>Our wonderful Friends volunteers have helped at several MNH events</w:t>
      </w:r>
      <w:r w:rsidR="00AD25AA">
        <w:rPr>
          <w:rFonts w:ascii="Calibri" w:hAnsi="Calibri" w:cs="Calibri"/>
          <w:sz w:val="24"/>
          <w:szCs w:val="24"/>
          <w:lang w:val="en-US"/>
        </w:rPr>
        <w:t xml:space="preserve"> in the past year</w:t>
      </w:r>
      <w:r w:rsidR="002D358D" w:rsidRPr="00CD5D0E">
        <w:rPr>
          <w:rFonts w:ascii="Calibri" w:hAnsi="Calibri" w:cs="Calibri"/>
          <w:sz w:val="24"/>
          <w:szCs w:val="24"/>
          <w:lang w:val="en-US"/>
        </w:rPr>
        <w:t xml:space="preserve">. </w:t>
      </w:r>
      <w:r w:rsidRPr="009C4F99">
        <w:rPr>
          <w:rFonts w:ascii="Calibri" w:hAnsi="Calibri" w:cs="Calibri"/>
          <w:sz w:val="24"/>
          <w:szCs w:val="24"/>
          <w:lang w:val="en-US"/>
        </w:rPr>
        <w:t xml:space="preserve"> </w:t>
      </w:r>
      <w:r w:rsidR="002D358D" w:rsidRPr="00CD5D0E">
        <w:rPr>
          <w:rFonts w:ascii="Calibri" w:hAnsi="Calibri" w:cs="Calibri"/>
          <w:sz w:val="24"/>
          <w:szCs w:val="24"/>
          <w:lang w:val="en-US"/>
        </w:rPr>
        <w:t xml:space="preserve">Our </w:t>
      </w:r>
      <w:r w:rsidRPr="009C4F99">
        <w:rPr>
          <w:rFonts w:ascii="Calibri" w:hAnsi="Calibri" w:cs="Calibri"/>
          <w:sz w:val="24"/>
          <w:szCs w:val="24"/>
          <w:lang w:val="en-US"/>
        </w:rPr>
        <w:t xml:space="preserve">gardening volunteers at </w:t>
      </w:r>
      <w:proofErr w:type="spellStart"/>
      <w:r w:rsidRPr="009C4F99">
        <w:rPr>
          <w:rFonts w:ascii="Calibri" w:hAnsi="Calibri" w:cs="Calibri"/>
          <w:sz w:val="24"/>
          <w:szCs w:val="24"/>
          <w:lang w:val="en-US"/>
        </w:rPr>
        <w:t>Cregneash</w:t>
      </w:r>
      <w:proofErr w:type="spellEnd"/>
      <w:r w:rsidRPr="009C4F99">
        <w:rPr>
          <w:rFonts w:ascii="Calibri" w:hAnsi="Calibri" w:cs="Calibri"/>
          <w:sz w:val="24"/>
          <w:szCs w:val="24"/>
          <w:lang w:val="en-US"/>
        </w:rPr>
        <w:t>, Rushen Abbey and The Grove make an enormous difference with the continued development of the gardens</w:t>
      </w:r>
      <w:r w:rsidR="002D358D" w:rsidRPr="00CD5D0E">
        <w:rPr>
          <w:rFonts w:ascii="Calibri" w:hAnsi="Calibri" w:cs="Calibri"/>
          <w:sz w:val="24"/>
          <w:szCs w:val="24"/>
          <w:lang w:val="en-US"/>
        </w:rPr>
        <w:t xml:space="preserve">, </w:t>
      </w:r>
      <w:r w:rsidR="00EE3F98">
        <w:rPr>
          <w:rFonts w:ascii="Calibri" w:hAnsi="Calibri" w:cs="Calibri"/>
          <w:sz w:val="24"/>
          <w:szCs w:val="24"/>
          <w:lang w:val="en-US"/>
        </w:rPr>
        <w:t>enhancing</w:t>
      </w:r>
      <w:r w:rsidR="002D358D" w:rsidRPr="00CD5D0E">
        <w:rPr>
          <w:rFonts w:ascii="Calibri" w:hAnsi="Calibri" w:cs="Calibri"/>
          <w:sz w:val="24"/>
          <w:szCs w:val="24"/>
          <w:lang w:val="en-US"/>
        </w:rPr>
        <w:t xml:space="preserve"> the visitor experience</w:t>
      </w:r>
      <w:r w:rsidRPr="009C4F99">
        <w:rPr>
          <w:rFonts w:ascii="Calibri" w:hAnsi="Calibri" w:cs="Calibri"/>
          <w:sz w:val="24"/>
          <w:szCs w:val="24"/>
          <w:lang w:val="en-US"/>
        </w:rPr>
        <w:t>. We have provided volunteers for the Little People’s Picnic at Rushen Abbey, stewards for the ever-popular Heritage Open days and helpers for Hop Tu Naa</w:t>
      </w:r>
      <w:r w:rsidR="00EE3F98">
        <w:rPr>
          <w:rFonts w:ascii="Calibri" w:hAnsi="Calibri" w:cs="Calibri"/>
          <w:sz w:val="24"/>
          <w:szCs w:val="24"/>
          <w:lang w:val="en-US"/>
        </w:rPr>
        <w:t xml:space="preserve"> and Easter</w:t>
      </w:r>
      <w:r w:rsidRPr="009C4F99">
        <w:rPr>
          <w:rFonts w:ascii="Calibri" w:hAnsi="Calibri" w:cs="Calibri"/>
          <w:sz w:val="24"/>
          <w:szCs w:val="24"/>
          <w:lang w:val="en-US"/>
        </w:rPr>
        <w:t xml:space="preserve"> at </w:t>
      </w:r>
      <w:proofErr w:type="spellStart"/>
      <w:r w:rsidRPr="009C4F99">
        <w:rPr>
          <w:rFonts w:ascii="Calibri" w:hAnsi="Calibri" w:cs="Calibri"/>
          <w:sz w:val="24"/>
          <w:szCs w:val="24"/>
          <w:lang w:val="en-US"/>
        </w:rPr>
        <w:t>Cregneash</w:t>
      </w:r>
      <w:proofErr w:type="spellEnd"/>
      <w:r w:rsidR="002D358D" w:rsidRPr="00CD5D0E">
        <w:rPr>
          <w:rFonts w:ascii="Calibri" w:hAnsi="Calibri" w:cs="Calibri"/>
          <w:sz w:val="24"/>
          <w:szCs w:val="24"/>
          <w:lang w:val="en-US"/>
        </w:rPr>
        <w:t>, as well as other events at the Grove</w:t>
      </w:r>
      <w:r w:rsidRPr="009C4F99">
        <w:rPr>
          <w:rFonts w:ascii="Calibri" w:hAnsi="Calibri" w:cs="Calibri"/>
          <w:sz w:val="24"/>
          <w:szCs w:val="24"/>
          <w:lang w:val="en-US"/>
        </w:rPr>
        <w:t xml:space="preserve">. </w:t>
      </w:r>
      <w:r w:rsidR="002D358D" w:rsidRPr="00CD5D0E">
        <w:rPr>
          <w:rFonts w:ascii="Calibri" w:hAnsi="Calibri" w:cs="Calibri"/>
          <w:sz w:val="24"/>
          <w:szCs w:val="24"/>
          <w:lang w:val="en-US"/>
        </w:rPr>
        <w:t xml:space="preserve"> Some of our wonderful Friends volunteers are regulars </w:t>
      </w:r>
      <w:r w:rsidR="00C9529A" w:rsidRPr="00CD5D0E">
        <w:rPr>
          <w:rFonts w:ascii="Calibri" w:hAnsi="Calibri" w:cs="Calibri"/>
          <w:sz w:val="24"/>
          <w:szCs w:val="24"/>
          <w:lang w:val="en-US"/>
        </w:rPr>
        <w:t>helping</w:t>
      </w:r>
      <w:r w:rsidR="002D358D" w:rsidRPr="00CD5D0E">
        <w:rPr>
          <w:rFonts w:ascii="Calibri" w:hAnsi="Calibri" w:cs="Calibri"/>
          <w:sz w:val="24"/>
          <w:szCs w:val="24"/>
          <w:lang w:val="en-US"/>
        </w:rPr>
        <w:t xml:space="preserve"> in the MNH Archives and on the Calf of Man. </w:t>
      </w:r>
      <w:r w:rsidRPr="009C4F99">
        <w:rPr>
          <w:rFonts w:ascii="Calibri" w:hAnsi="Calibri" w:cs="Calibri"/>
          <w:sz w:val="24"/>
          <w:szCs w:val="24"/>
          <w:lang w:val="en-US"/>
        </w:rPr>
        <w:t>Thank you to everyone who has helped for their time and commitment</w:t>
      </w:r>
      <w:r w:rsidR="00CD5D0E">
        <w:rPr>
          <w:rFonts w:ascii="Calibri" w:hAnsi="Calibri" w:cs="Calibri"/>
          <w:sz w:val="24"/>
          <w:szCs w:val="24"/>
          <w:lang w:val="en-US"/>
        </w:rPr>
        <w:t>. Y</w:t>
      </w:r>
      <w:r w:rsidRPr="009C4F99">
        <w:rPr>
          <w:rFonts w:ascii="Calibri" w:hAnsi="Calibri" w:cs="Calibri"/>
          <w:sz w:val="24"/>
          <w:szCs w:val="24"/>
          <w:lang w:val="en-US"/>
        </w:rPr>
        <w:t>ou are all very much appreciated</w:t>
      </w:r>
      <w:r w:rsidR="00CD5D0E">
        <w:rPr>
          <w:rFonts w:ascii="Calibri" w:hAnsi="Calibri" w:cs="Calibri"/>
          <w:sz w:val="24"/>
          <w:szCs w:val="24"/>
          <w:lang w:val="en-US"/>
        </w:rPr>
        <w:t xml:space="preserve"> by us and by Manx National Heritage.</w:t>
      </w:r>
      <w:r w:rsidRPr="009C4F99">
        <w:rPr>
          <w:rFonts w:ascii="Calibri" w:hAnsi="Calibri" w:cs="Calibri"/>
          <w:sz w:val="24"/>
          <w:szCs w:val="24"/>
          <w:lang w:val="en-US"/>
        </w:rPr>
        <w:t xml:space="preserve"> </w:t>
      </w:r>
    </w:p>
    <w:p w14:paraId="7F5DE2CB" w14:textId="2BD14A34" w:rsidR="009C4F99" w:rsidRPr="009C4F99" w:rsidRDefault="002D358D" w:rsidP="00CD5D0E">
      <w:pPr>
        <w:jc w:val="both"/>
        <w:rPr>
          <w:rFonts w:ascii="Calibri" w:hAnsi="Calibri" w:cs="Calibri"/>
          <w:sz w:val="24"/>
          <w:szCs w:val="24"/>
          <w:lang w:val="en-US"/>
        </w:rPr>
      </w:pPr>
      <w:r w:rsidRPr="00CD5D0E">
        <w:rPr>
          <w:rFonts w:ascii="Calibri" w:hAnsi="Calibri" w:cs="Calibri"/>
          <w:sz w:val="24"/>
          <w:szCs w:val="24"/>
          <w:lang w:val="en-US"/>
        </w:rPr>
        <w:t xml:space="preserve">Our members have continued to enjoy access to a full </w:t>
      </w:r>
      <w:proofErr w:type="spellStart"/>
      <w:r w:rsidRPr="00CD5D0E">
        <w:rPr>
          <w:rFonts w:ascii="Calibri" w:hAnsi="Calibri" w:cs="Calibri"/>
          <w:sz w:val="24"/>
          <w:szCs w:val="24"/>
          <w:lang w:val="en-US"/>
        </w:rPr>
        <w:t>programme</w:t>
      </w:r>
      <w:proofErr w:type="spellEnd"/>
      <w:r w:rsidRPr="00CD5D0E">
        <w:rPr>
          <w:rFonts w:ascii="Calibri" w:hAnsi="Calibri" w:cs="Calibri"/>
          <w:sz w:val="24"/>
          <w:szCs w:val="24"/>
          <w:lang w:val="en-US"/>
        </w:rPr>
        <w:t xml:space="preserve"> of exclusive events this year, with at least one event each month.</w:t>
      </w:r>
      <w:r w:rsidR="008F1446" w:rsidRPr="00CD5D0E">
        <w:rPr>
          <w:rFonts w:ascii="Calibri" w:hAnsi="Calibri" w:cs="Calibri"/>
          <w:sz w:val="24"/>
          <w:szCs w:val="24"/>
          <w:lang w:val="en-US"/>
        </w:rPr>
        <w:t xml:space="preserve"> Highlights have included</w:t>
      </w:r>
      <w:r w:rsidR="00E5627A">
        <w:rPr>
          <w:rFonts w:ascii="Calibri" w:hAnsi="Calibri" w:cs="Calibri"/>
          <w:sz w:val="24"/>
          <w:szCs w:val="24"/>
          <w:lang w:val="en-US"/>
        </w:rPr>
        <w:t>:</w:t>
      </w:r>
      <w:r w:rsidR="008F1446" w:rsidRPr="00CD5D0E">
        <w:rPr>
          <w:rFonts w:ascii="Calibri" w:hAnsi="Calibri" w:cs="Calibri"/>
          <w:sz w:val="24"/>
          <w:szCs w:val="24"/>
          <w:lang w:val="en-US"/>
        </w:rPr>
        <w:t xml:space="preserve"> an exclusive viewing of the only copy outside the Honda archives of a film made by the company at the 1961 TT, with  a fascinating accompanying talk by Matthew Richardson</w:t>
      </w:r>
      <w:r w:rsidR="00E5627A">
        <w:rPr>
          <w:rFonts w:ascii="Calibri" w:hAnsi="Calibri" w:cs="Calibri"/>
          <w:sz w:val="24"/>
          <w:szCs w:val="24"/>
          <w:lang w:val="en-US"/>
        </w:rPr>
        <w:t xml:space="preserve">; </w:t>
      </w:r>
      <w:r w:rsidR="008F1446" w:rsidRPr="00CD5D0E">
        <w:rPr>
          <w:rFonts w:ascii="Calibri" w:hAnsi="Calibri" w:cs="Calibri"/>
          <w:sz w:val="24"/>
          <w:szCs w:val="24"/>
          <w:lang w:val="en-US"/>
        </w:rPr>
        <w:t xml:space="preserve">a tour of the Museum galleries with Conservator Chris Weeks, who told us all about the conservation stories behind some iconic </w:t>
      </w:r>
      <w:r w:rsidR="008F1446" w:rsidRPr="00CD5D0E">
        <w:rPr>
          <w:rFonts w:ascii="Calibri" w:hAnsi="Calibri" w:cs="Calibri"/>
          <w:sz w:val="24"/>
          <w:szCs w:val="24"/>
          <w:lang w:val="en-US"/>
        </w:rPr>
        <w:lastRenderedPageBreak/>
        <w:t>objects</w:t>
      </w:r>
      <w:r w:rsidR="007A19FA">
        <w:rPr>
          <w:rFonts w:ascii="Calibri" w:hAnsi="Calibri" w:cs="Calibri"/>
          <w:sz w:val="24"/>
          <w:szCs w:val="24"/>
          <w:lang w:val="en-US"/>
        </w:rPr>
        <w:t>; an exclusive tour</w:t>
      </w:r>
      <w:r w:rsidR="00A7785F">
        <w:rPr>
          <w:rFonts w:ascii="Calibri" w:hAnsi="Calibri" w:cs="Calibri"/>
          <w:sz w:val="24"/>
          <w:szCs w:val="24"/>
          <w:lang w:val="en-US"/>
        </w:rPr>
        <w:t xml:space="preserve"> of the blockbuster Archibald Knox exhibition with Katie King;</w:t>
      </w:r>
      <w:r w:rsidR="008F1446" w:rsidRPr="00CD5D0E">
        <w:rPr>
          <w:rFonts w:ascii="Calibri" w:hAnsi="Calibri" w:cs="Calibri"/>
          <w:sz w:val="24"/>
          <w:szCs w:val="24"/>
          <w:lang w:val="en-US"/>
        </w:rPr>
        <w:t xml:space="preserve"> and a guided tour of Rushen Abbey’s gardens with MNH horticulturist Philip Payne, who explained how he uses naturalistic planting to maximum effect. We were very lucky with the weather on that day! </w:t>
      </w:r>
      <w:r w:rsidR="00CD5D0E" w:rsidRPr="00CD5D0E">
        <w:rPr>
          <w:rFonts w:ascii="Calibri" w:hAnsi="Calibri" w:cs="Calibri"/>
          <w:sz w:val="24"/>
          <w:szCs w:val="24"/>
          <w:lang w:val="en-US"/>
        </w:rPr>
        <w:t xml:space="preserve">Many thanks to all Friends members who have purchased event tickets and made </w:t>
      </w:r>
      <w:r w:rsidR="000F04E9">
        <w:rPr>
          <w:rFonts w:ascii="Calibri" w:hAnsi="Calibri" w:cs="Calibri"/>
          <w:sz w:val="24"/>
          <w:szCs w:val="24"/>
          <w:lang w:val="en-US"/>
        </w:rPr>
        <w:t>additional</w:t>
      </w:r>
      <w:r w:rsidR="00CD5D0E" w:rsidRPr="00CD5D0E">
        <w:rPr>
          <w:rFonts w:ascii="Calibri" w:hAnsi="Calibri" w:cs="Calibri"/>
          <w:sz w:val="24"/>
          <w:szCs w:val="24"/>
          <w:lang w:val="en-US"/>
        </w:rPr>
        <w:t xml:space="preserve"> donations – your support has been very much appreciated. </w:t>
      </w:r>
      <w:r w:rsidR="00B65212">
        <w:rPr>
          <w:rFonts w:ascii="Calibri" w:hAnsi="Calibri" w:cs="Calibri"/>
          <w:sz w:val="24"/>
          <w:szCs w:val="24"/>
          <w:lang w:val="en-US"/>
        </w:rPr>
        <w:t xml:space="preserve">Thanks also to all the Manx National Heritage staff and to Yvonne Cresswell for </w:t>
      </w:r>
      <w:r w:rsidR="00F92A62">
        <w:rPr>
          <w:rFonts w:ascii="Calibri" w:hAnsi="Calibri" w:cs="Calibri"/>
          <w:sz w:val="24"/>
          <w:szCs w:val="24"/>
          <w:lang w:val="en-US"/>
        </w:rPr>
        <w:t>so kindly giving their time and expertise for these inspiring and informative</w:t>
      </w:r>
      <w:r w:rsidR="009A1777">
        <w:rPr>
          <w:rFonts w:ascii="Calibri" w:hAnsi="Calibri" w:cs="Calibri"/>
          <w:sz w:val="24"/>
          <w:szCs w:val="24"/>
          <w:lang w:val="en-US"/>
        </w:rPr>
        <w:t xml:space="preserve"> talks, tours and experiences</w:t>
      </w:r>
      <w:r w:rsidR="00F92A62">
        <w:rPr>
          <w:rFonts w:ascii="Calibri" w:hAnsi="Calibri" w:cs="Calibri"/>
          <w:sz w:val="24"/>
          <w:szCs w:val="24"/>
          <w:lang w:val="en-US"/>
        </w:rPr>
        <w:t>.</w:t>
      </w:r>
      <w:r w:rsidR="00CD5D0E" w:rsidRPr="00CD5D0E">
        <w:rPr>
          <w:rFonts w:ascii="Calibri" w:hAnsi="Calibri" w:cs="Calibri"/>
          <w:sz w:val="24"/>
          <w:szCs w:val="24"/>
          <w:lang w:val="en-US"/>
        </w:rPr>
        <w:t xml:space="preserve"> </w:t>
      </w:r>
      <w:r w:rsidR="008F1446" w:rsidRPr="00CD5D0E">
        <w:rPr>
          <w:rFonts w:ascii="Calibri" w:hAnsi="Calibri" w:cs="Calibri"/>
          <w:sz w:val="24"/>
          <w:szCs w:val="24"/>
          <w:lang w:val="en-US"/>
        </w:rPr>
        <w:t>If you would like to attend any of our forthcoming events, details can be found on the Friends website and in your monthly newsletter. Please contact Emma for more information.</w:t>
      </w:r>
    </w:p>
    <w:p w14:paraId="39273DA0" w14:textId="399051EE" w:rsidR="008F1446" w:rsidRPr="00CD5D0E" w:rsidRDefault="009C4F99" w:rsidP="00CD5D0E">
      <w:pPr>
        <w:jc w:val="both"/>
        <w:rPr>
          <w:rFonts w:ascii="Calibri" w:hAnsi="Calibri" w:cs="Calibri"/>
          <w:sz w:val="24"/>
          <w:szCs w:val="24"/>
          <w:lang w:val="en-US"/>
        </w:rPr>
      </w:pPr>
      <w:r w:rsidRPr="009C4F99">
        <w:rPr>
          <w:rFonts w:ascii="Calibri" w:hAnsi="Calibri" w:cs="Calibri"/>
          <w:sz w:val="24"/>
          <w:szCs w:val="24"/>
          <w:lang w:val="en-US"/>
        </w:rPr>
        <w:t>We are constantly updating</w:t>
      </w:r>
      <w:r w:rsidR="00361693">
        <w:rPr>
          <w:rFonts w:ascii="Calibri" w:hAnsi="Calibri" w:cs="Calibri"/>
          <w:sz w:val="24"/>
          <w:szCs w:val="24"/>
          <w:lang w:val="en-US"/>
        </w:rPr>
        <w:t xml:space="preserve"> our</w:t>
      </w:r>
      <w:r w:rsidRPr="009C4F99">
        <w:rPr>
          <w:rFonts w:ascii="Calibri" w:hAnsi="Calibri" w:cs="Calibri"/>
          <w:sz w:val="24"/>
          <w:szCs w:val="24"/>
          <w:lang w:val="en-US"/>
        </w:rPr>
        <w:t xml:space="preserve"> </w:t>
      </w:r>
      <w:r w:rsidR="0028679D" w:rsidRPr="009C4F99">
        <w:rPr>
          <w:rFonts w:ascii="Calibri" w:hAnsi="Calibri" w:cs="Calibri"/>
          <w:sz w:val="24"/>
          <w:szCs w:val="24"/>
          <w:lang w:val="en-US"/>
        </w:rPr>
        <w:t>records,</w:t>
      </w:r>
      <w:r w:rsidRPr="009C4F99">
        <w:rPr>
          <w:rFonts w:ascii="Calibri" w:hAnsi="Calibri" w:cs="Calibri"/>
          <w:sz w:val="24"/>
          <w:szCs w:val="24"/>
          <w:lang w:val="en-US"/>
        </w:rPr>
        <w:t xml:space="preserve"> </w:t>
      </w:r>
      <w:r w:rsidR="00280495">
        <w:rPr>
          <w:rFonts w:ascii="Calibri" w:hAnsi="Calibri" w:cs="Calibri"/>
          <w:sz w:val="24"/>
          <w:szCs w:val="24"/>
          <w:lang w:val="en-US"/>
        </w:rPr>
        <w:t xml:space="preserve">and we </w:t>
      </w:r>
      <w:r w:rsidRPr="009C4F99">
        <w:rPr>
          <w:rFonts w:ascii="Calibri" w:hAnsi="Calibri" w:cs="Calibri"/>
          <w:sz w:val="24"/>
          <w:szCs w:val="24"/>
          <w:lang w:val="en-US"/>
        </w:rPr>
        <w:t xml:space="preserve">still </w:t>
      </w:r>
      <w:r w:rsidR="00280495">
        <w:rPr>
          <w:rFonts w:ascii="Calibri" w:hAnsi="Calibri" w:cs="Calibri"/>
          <w:sz w:val="24"/>
          <w:szCs w:val="24"/>
          <w:lang w:val="en-US"/>
        </w:rPr>
        <w:t xml:space="preserve">have </w:t>
      </w:r>
      <w:r w:rsidR="00361693">
        <w:rPr>
          <w:rFonts w:ascii="Calibri" w:hAnsi="Calibri" w:cs="Calibri"/>
          <w:sz w:val="24"/>
          <w:szCs w:val="24"/>
          <w:lang w:val="en-US"/>
        </w:rPr>
        <w:t xml:space="preserve">hundreds of members for whom we </w:t>
      </w:r>
      <w:r w:rsidRPr="009C4F99">
        <w:rPr>
          <w:rFonts w:ascii="Calibri" w:hAnsi="Calibri" w:cs="Calibri"/>
          <w:sz w:val="24"/>
          <w:szCs w:val="24"/>
          <w:lang w:val="en-US"/>
        </w:rPr>
        <w:t>only have a postal address. If you are one of those, please can you provide us with your email address? As you must be aware</w:t>
      </w:r>
      <w:r w:rsidR="00CD5D0E">
        <w:rPr>
          <w:rFonts w:ascii="Calibri" w:hAnsi="Calibri" w:cs="Calibri"/>
          <w:sz w:val="24"/>
          <w:szCs w:val="24"/>
          <w:lang w:val="en-US"/>
        </w:rPr>
        <w:t xml:space="preserve">, staying in touch by email </w:t>
      </w:r>
      <w:r w:rsidRPr="009C4F99">
        <w:rPr>
          <w:rFonts w:ascii="Calibri" w:hAnsi="Calibri" w:cs="Calibri"/>
          <w:sz w:val="24"/>
          <w:szCs w:val="24"/>
          <w:lang w:val="en-US"/>
        </w:rPr>
        <w:t xml:space="preserve">saves so much on postage and administration. Send an email to </w:t>
      </w:r>
      <w:hyperlink r:id="rId5" w:history="1">
        <w:r w:rsidR="008F1446" w:rsidRPr="00CD5D0E">
          <w:rPr>
            <w:rStyle w:val="Hyperlink"/>
            <w:rFonts w:ascii="Calibri" w:hAnsi="Calibri" w:cs="Calibri"/>
            <w:sz w:val="24"/>
            <w:szCs w:val="24"/>
            <w:lang w:val="en-US"/>
          </w:rPr>
          <w:t>info</w:t>
        </w:r>
        <w:r w:rsidR="008F1446" w:rsidRPr="009C4F99">
          <w:rPr>
            <w:rStyle w:val="Hyperlink"/>
            <w:rFonts w:ascii="Calibri" w:hAnsi="Calibri" w:cs="Calibri"/>
            <w:sz w:val="24"/>
            <w:szCs w:val="24"/>
            <w:lang w:val="en-US"/>
          </w:rPr>
          <w:t>@fmnh.im</w:t>
        </w:r>
      </w:hyperlink>
      <w:r w:rsidRPr="009C4F99">
        <w:rPr>
          <w:rFonts w:ascii="Calibri" w:hAnsi="Calibri" w:cs="Calibri"/>
          <w:sz w:val="24"/>
          <w:szCs w:val="24"/>
          <w:lang w:val="en-US"/>
        </w:rPr>
        <w:t xml:space="preserve"> and we will do the rest. </w:t>
      </w:r>
    </w:p>
    <w:p w14:paraId="5A750C81" w14:textId="6CFD63A0" w:rsidR="009C4F99" w:rsidRPr="009C4F99" w:rsidRDefault="008F1446" w:rsidP="00CD5D0E">
      <w:pPr>
        <w:jc w:val="both"/>
        <w:rPr>
          <w:rFonts w:ascii="Calibri" w:hAnsi="Calibri" w:cs="Calibri"/>
          <w:sz w:val="24"/>
          <w:szCs w:val="24"/>
          <w:lang w:val="en-US"/>
        </w:rPr>
      </w:pPr>
      <w:r w:rsidRPr="00CD5D0E">
        <w:rPr>
          <w:rFonts w:ascii="Calibri" w:hAnsi="Calibri" w:cs="Calibri"/>
          <w:sz w:val="24"/>
          <w:szCs w:val="24"/>
          <w:lang w:val="en-US"/>
        </w:rPr>
        <w:t xml:space="preserve">We are sad to be saying </w:t>
      </w:r>
      <w:r w:rsidR="0028679D">
        <w:rPr>
          <w:rFonts w:ascii="Calibri" w:hAnsi="Calibri" w:cs="Calibri"/>
          <w:sz w:val="24"/>
          <w:szCs w:val="24"/>
          <w:lang w:val="en-US"/>
        </w:rPr>
        <w:t xml:space="preserve">farewell </w:t>
      </w:r>
      <w:r w:rsidR="0028679D" w:rsidRPr="00CD5D0E">
        <w:rPr>
          <w:rFonts w:ascii="Calibri" w:hAnsi="Calibri" w:cs="Calibri"/>
          <w:sz w:val="24"/>
          <w:szCs w:val="24"/>
          <w:lang w:val="en-US"/>
        </w:rPr>
        <w:t>to</w:t>
      </w:r>
      <w:r w:rsidRPr="00CD5D0E">
        <w:rPr>
          <w:rFonts w:ascii="Calibri" w:hAnsi="Calibri" w:cs="Calibri"/>
          <w:sz w:val="24"/>
          <w:szCs w:val="24"/>
          <w:lang w:val="en-US"/>
        </w:rPr>
        <w:t xml:space="preserve"> Friends </w:t>
      </w:r>
      <w:r w:rsidR="00005DE1">
        <w:rPr>
          <w:rFonts w:ascii="Calibri" w:hAnsi="Calibri" w:cs="Calibri"/>
          <w:sz w:val="24"/>
          <w:szCs w:val="24"/>
          <w:lang w:val="en-US"/>
        </w:rPr>
        <w:t>Director</w:t>
      </w:r>
      <w:r w:rsidR="00CD5D0E">
        <w:rPr>
          <w:rFonts w:ascii="Calibri" w:hAnsi="Calibri" w:cs="Calibri"/>
          <w:sz w:val="24"/>
          <w:szCs w:val="24"/>
          <w:lang w:val="en-US"/>
        </w:rPr>
        <w:t xml:space="preserve"> Alison Moore</w:t>
      </w:r>
      <w:r w:rsidRPr="00CD5D0E">
        <w:rPr>
          <w:rFonts w:ascii="Calibri" w:hAnsi="Calibri" w:cs="Calibri"/>
          <w:sz w:val="24"/>
          <w:szCs w:val="24"/>
          <w:lang w:val="en-US"/>
        </w:rPr>
        <w:t>, who will be stepping down at this year’s AGM. I</w:t>
      </w:r>
      <w:r w:rsidR="0028679D">
        <w:rPr>
          <w:rFonts w:ascii="Calibri" w:hAnsi="Calibri" w:cs="Calibri"/>
          <w:sz w:val="24"/>
          <w:szCs w:val="24"/>
          <w:lang w:val="en-US"/>
        </w:rPr>
        <w:t xml:space="preserve"> would</w:t>
      </w:r>
      <w:r w:rsidRPr="00CD5D0E">
        <w:rPr>
          <w:rFonts w:ascii="Calibri" w:hAnsi="Calibri" w:cs="Calibri"/>
          <w:sz w:val="24"/>
          <w:szCs w:val="24"/>
          <w:lang w:val="en-US"/>
        </w:rPr>
        <w:t xml:space="preserve"> like to record my thanks to Alison for her contribution to our work.</w:t>
      </w:r>
    </w:p>
    <w:p w14:paraId="24B05C0D" w14:textId="551DA559" w:rsidR="009C4F99" w:rsidRDefault="009C4F99" w:rsidP="00CD5D0E">
      <w:pPr>
        <w:jc w:val="both"/>
        <w:rPr>
          <w:rFonts w:ascii="Calibri" w:hAnsi="Calibri" w:cs="Calibri"/>
          <w:sz w:val="24"/>
          <w:szCs w:val="24"/>
          <w:lang w:val="en-US"/>
        </w:rPr>
      </w:pPr>
      <w:r w:rsidRPr="009C4F99">
        <w:rPr>
          <w:rFonts w:ascii="Calibri" w:hAnsi="Calibri" w:cs="Calibri"/>
          <w:sz w:val="24"/>
          <w:szCs w:val="24"/>
          <w:lang w:val="en-US"/>
        </w:rPr>
        <w:t xml:space="preserve">Lastly, my thanks as ever to Mary Bridson for her amazing work running the Membership and to Harley Shimmin, our Treasurer, for all his hard work and all my fellow Directors for their continued support. </w:t>
      </w:r>
    </w:p>
    <w:p w14:paraId="1A47B9DE" w14:textId="5F69D822" w:rsidR="006658AE" w:rsidRPr="006658AE" w:rsidRDefault="006658AE" w:rsidP="00CD5D0E">
      <w:pPr>
        <w:jc w:val="both"/>
        <w:rPr>
          <w:rFonts w:ascii="Calibri" w:hAnsi="Calibri" w:cs="Calibri"/>
          <w:sz w:val="24"/>
          <w:szCs w:val="24"/>
        </w:rPr>
      </w:pPr>
      <w:r w:rsidRPr="006658AE">
        <w:rPr>
          <w:rFonts w:ascii="Calibri" w:hAnsi="Calibri" w:cs="Calibri"/>
          <w:sz w:val="24"/>
          <w:szCs w:val="24"/>
        </w:rPr>
        <w:t xml:space="preserve">Before concluding this </w:t>
      </w:r>
      <w:r w:rsidRPr="006658AE">
        <w:rPr>
          <w:rFonts w:ascii="Calibri" w:hAnsi="Calibri" w:cs="Calibri"/>
          <w:sz w:val="24"/>
          <w:szCs w:val="24"/>
        </w:rPr>
        <w:t>report,</w:t>
      </w:r>
      <w:r w:rsidRPr="006658AE">
        <w:rPr>
          <w:rFonts w:ascii="Calibri" w:hAnsi="Calibri" w:cs="Calibri"/>
          <w:sz w:val="24"/>
          <w:szCs w:val="24"/>
        </w:rPr>
        <w:t xml:space="preserve"> I must mention that the full programme of events referred to above is organised by Emma, our extremely efficient Administrator and the Directors, and I’m sure you as members, would wish to join me in expressing our thanks to her for ensuring the smooth running of the FMNH. </w:t>
      </w:r>
    </w:p>
    <w:p w14:paraId="44044DF7" w14:textId="0E38C6CC" w:rsidR="009C4F99" w:rsidRPr="00B223D2" w:rsidRDefault="009C4F99" w:rsidP="00B223D2">
      <w:pPr>
        <w:jc w:val="both"/>
        <w:rPr>
          <w:rFonts w:ascii="Calibri" w:hAnsi="Calibri" w:cs="Calibri"/>
          <w:sz w:val="24"/>
          <w:szCs w:val="24"/>
          <w:lang w:val="en-US"/>
        </w:rPr>
      </w:pPr>
      <w:r w:rsidRPr="009C4F99">
        <w:rPr>
          <w:rFonts w:ascii="Calibri" w:hAnsi="Calibri" w:cs="Calibri"/>
          <w:sz w:val="24"/>
          <w:szCs w:val="24"/>
          <w:lang w:val="en-US"/>
        </w:rPr>
        <w:t xml:space="preserve">But we would not be where we are without you – our members – so a continued huge thank you to you all for your support to our Charity. I hope to see as many of you as possible at our AGM on Saturday </w:t>
      </w:r>
      <w:r w:rsidRPr="00CD5D0E">
        <w:rPr>
          <w:rFonts w:ascii="Calibri" w:hAnsi="Calibri" w:cs="Calibri"/>
          <w:sz w:val="24"/>
          <w:szCs w:val="24"/>
          <w:lang w:val="en-US"/>
        </w:rPr>
        <w:t>8</w:t>
      </w:r>
      <w:r w:rsidRPr="009C4F99">
        <w:rPr>
          <w:rFonts w:ascii="Calibri" w:hAnsi="Calibri" w:cs="Calibri"/>
          <w:sz w:val="24"/>
          <w:szCs w:val="24"/>
          <w:lang w:val="en-US"/>
        </w:rPr>
        <w:t>th November.</w:t>
      </w:r>
    </w:p>
    <w:p w14:paraId="742FD07F" w14:textId="77777777" w:rsidR="009C4F99" w:rsidRPr="009C4F99" w:rsidRDefault="009C4F99" w:rsidP="009C4F99">
      <w:pPr>
        <w:rPr>
          <w:rFonts w:ascii="Calibri" w:hAnsi="Calibri" w:cs="Calibri"/>
          <w:sz w:val="24"/>
          <w:szCs w:val="24"/>
          <w:lang w:val="en-US"/>
        </w:rPr>
      </w:pPr>
      <w:r w:rsidRPr="009C4F99">
        <w:rPr>
          <w:rFonts w:ascii="Calibri" w:hAnsi="Calibri" w:cs="Calibri"/>
          <w:sz w:val="24"/>
          <w:szCs w:val="24"/>
          <w:lang w:val="en-US"/>
        </w:rPr>
        <w:t xml:space="preserve">With best wishes,  </w:t>
      </w:r>
    </w:p>
    <w:p w14:paraId="695E9B2F" w14:textId="77777777" w:rsidR="009C4F99" w:rsidRPr="009C4F99" w:rsidRDefault="009C4F99" w:rsidP="009C4F99">
      <w:pPr>
        <w:rPr>
          <w:rFonts w:ascii="Calibri" w:hAnsi="Calibri" w:cs="Calibri"/>
          <w:sz w:val="24"/>
          <w:szCs w:val="24"/>
          <w:lang w:val="en-US"/>
        </w:rPr>
      </w:pPr>
      <w:r w:rsidRPr="009C4F99">
        <w:rPr>
          <w:rFonts w:ascii="Calibri" w:hAnsi="Calibri" w:cs="Calibri"/>
          <w:sz w:val="24"/>
          <w:szCs w:val="24"/>
          <w:lang w:val="en-US"/>
        </w:rPr>
        <w:t xml:space="preserve">Yours sincerely, </w:t>
      </w:r>
    </w:p>
    <w:p w14:paraId="6D744E6F" w14:textId="77777777" w:rsidR="009C4F99" w:rsidRPr="009C4F99" w:rsidRDefault="009C4F99" w:rsidP="009C4F99">
      <w:pPr>
        <w:rPr>
          <w:rFonts w:ascii="Calibri" w:hAnsi="Calibri" w:cs="Calibri"/>
          <w:sz w:val="24"/>
          <w:szCs w:val="24"/>
          <w:lang w:val="en-US"/>
        </w:rPr>
      </w:pPr>
      <w:r w:rsidRPr="009C4F99">
        <w:rPr>
          <w:rFonts w:ascii="Calibri" w:hAnsi="Calibri" w:cs="Calibri"/>
          <w:sz w:val="24"/>
          <w:szCs w:val="24"/>
          <w:lang w:val="en-US"/>
        </w:rPr>
        <w:t xml:space="preserve"> </w:t>
      </w:r>
    </w:p>
    <w:p w14:paraId="21F1FBE7" w14:textId="77777777" w:rsidR="009C4F99" w:rsidRPr="009C4F99" w:rsidRDefault="009C4F99" w:rsidP="009C4F99">
      <w:pPr>
        <w:rPr>
          <w:rFonts w:ascii="Calibri" w:hAnsi="Calibri" w:cs="Calibri"/>
          <w:sz w:val="24"/>
          <w:szCs w:val="24"/>
          <w:lang w:val="en-US"/>
        </w:rPr>
      </w:pPr>
      <w:r w:rsidRPr="009C4F99">
        <w:rPr>
          <w:rFonts w:ascii="Calibri" w:hAnsi="Calibri" w:cs="Calibri"/>
          <w:sz w:val="24"/>
          <w:szCs w:val="24"/>
          <w:lang w:val="en-US"/>
        </w:rPr>
        <w:t xml:space="preserve"> Michael Crowe </w:t>
      </w:r>
    </w:p>
    <w:p w14:paraId="5B597EE5" w14:textId="77777777" w:rsidR="009C4F99" w:rsidRPr="009C4F99" w:rsidRDefault="009C4F99" w:rsidP="009C4F99">
      <w:pPr>
        <w:rPr>
          <w:rFonts w:ascii="Calibri" w:hAnsi="Calibri" w:cs="Calibri"/>
          <w:sz w:val="24"/>
          <w:szCs w:val="24"/>
          <w:lang w:val="en-US"/>
        </w:rPr>
      </w:pPr>
      <w:r w:rsidRPr="009C4F99">
        <w:rPr>
          <w:rFonts w:ascii="Calibri" w:hAnsi="Calibri" w:cs="Calibri"/>
          <w:sz w:val="24"/>
          <w:szCs w:val="24"/>
          <w:lang w:val="en-US"/>
        </w:rPr>
        <w:t xml:space="preserve"> Chairman.</w:t>
      </w:r>
    </w:p>
    <w:p w14:paraId="3520992B" w14:textId="77777777" w:rsidR="002463C6" w:rsidRDefault="002463C6"/>
    <w:sectPr w:rsidR="002463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99"/>
    <w:rsid w:val="00005DE1"/>
    <w:rsid w:val="000213CF"/>
    <w:rsid w:val="00060998"/>
    <w:rsid w:val="000F04E9"/>
    <w:rsid w:val="00186345"/>
    <w:rsid w:val="002463C6"/>
    <w:rsid w:val="00280495"/>
    <w:rsid w:val="0028679D"/>
    <w:rsid w:val="002B3B21"/>
    <w:rsid w:val="002B6A12"/>
    <w:rsid w:val="002D358D"/>
    <w:rsid w:val="00361693"/>
    <w:rsid w:val="003E7C3D"/>
    <w:rsid w:val="00455331"/>
    <w:rsid w:val="00505D13"/>
    <w:rsid w:val="00624C3D"/>
    <w:rsid w:val="006658AE"/>
    <w:rsid w:val="006A7190"/>
    <w:rsid w:val="007A19FA"/>
    <w:rsid w:val="008B002C"/>
    <w:rsid w:val="008D20C7"/>
    <w:rsid w:val="008F1446"/>
    <w:rsid w:val="009A1777"/>
    <w:rsid w:val="009C29DC"/>
    <w:rsid w:val="009C4F99"/>
    <w:rsid w:val="00A7785F"/>
    <w:rsid w:val="00AA2F37"/>
    <w:rsid w:val="00AD25AA"/>
    <w:rsid w:val="00B223D2"/>
    <w:rsid w:val="00B65212"/>
    <w:rsid w:val="00BF6136"/>
    <w:rsid w:val="00C5544D"/>
    <w:rsid w:val="00C9529A"/>
    <w:rsid w:val="00CD5D0E"/>
    <w:rsid w:val="00CD6731"/>
    <w:rsid w:val="00DA1B6F"/>
    <w:rsid w:val="00E5077B"/>
    <w:rsid w:val="00E5627A"/>
    <w:rsid w:val="00E933F6"/>
    <w:rsid w:val="00ED1DB7"/>
    <w:rsid w:val="00EE3F98"/>
    <w:rsid w:val="00F75856"/>
    <w:rsid w:val="00F92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FF53"/>
  <w15:chartTrackingRefBased/>
  <w15:docId w15:val="{C181D871-F2BF-4172-8591-5ECF4C36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F99"/>
    <w:rPr>
      <w:rFonts w:eastAsiaTheme="majorEastAsia" w:cstheme="majorBidi"/>
      <w:color w:val="272727" w:themeColor="text1" w:themeTint="D8"/>
    </w:rPr>
  </w:style>
  <w:style w:type="paragraph" w:styleId="Title">
    <w:name w:val="Title"/>
    <w:basedOn w:val="Normal"/>
    <w:next w:val="Normal"/>
    <w:link w:val="TitleChar"/>
    <w:uiPriority w:val="10"/>
    <w:qFormat/>
    <w:rsid w:val="009C4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F99"/>
    <w:pPr>
      <w:spacing w:before="160"/>
      <w:jc w:val="center"/>
    </w:pPr>
    <w:rPr>
      <w:i/>
      <w:iCs/>
      <w:color w:val="404040" w:themeColor="text1" w:themeTint="BF"/>
    </w:rPr>
  </w:style>
  <w:style w:type="character" w:customStyle="1" w:styleId="QuoteChar">
    <w:name w:val="Quote Char"/>
    <w:basedOn w:val="DefaultParagraphFont"/>
    <w:link w:val="Quote"/>
    <w:uiPriority w:val="29"/>
    <w:rsid w:val="009C4F99"/>
    <w:rPr>
      <w:i/>
      <w:iCs/>
      <w:color w:val="404040" w:themeColor="text1" w:themeTint="BF"/>
    </w:rPr>
  </w:style>
  <w:style w:type="paragraph" w:styleId="ListParagraph">
    <w:name w:val="List Paragraph"/>
    <w:basedOn w:val="Normal"/>
    <w:uiPriority w:val="34"/>
    <w:qFormat/>
    <w:rsid w:val="009C4F99"/>
    <w:pPr>
      <w:ind w:left="720"/>
      <w:contextualSpacing/>
    </w:pPr>
  </w:style>
  <w:style w:type="character" w:styleId="IntenseEmphasis">
    <w:name w:val="Intense Emphasis"/>
    <w:basedOn w:val="DefaultParagraphFont"/>
    <w:uiPriority w:val="21"/>
    <w:qFormat/>
    <w:rsid w:val="009C4F99"/>
    <w:rPr>
      <w:i/>
      <w:iCs/>
      <w:color w:val="0F4761" w:themeColor="accent1" w:themeShade="BF"/>
    </w:rPr>
  </w:style>
  <w:style w:type="paragraph" w:styleId="IntenseQuote">
    <w:name w:val="Intense Quote"/>
    <w:basedOn w:val="Normal"/>
    <w:next w:val="Normal"/>
    <w:link w:val="IntenseQuoteChar"/>
    <w:uiPriority w:val="30"/>
    <w:qFormat/>
    <w:rsid w:val="009C4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F99"/>
    <w:rPr>
      <w:i/>
      <w:iCs/>
      <w:color w:val="0F4761" w:themeColor="accent1" w:themeShade="BF"/>
    </w:rPr>
  </w:style>
  <w:style w:type="character" w:styleId="IntenseReference">
    <w:name w:val="Intense Reference"/>
    <w:basedOn w:val="DefaultParagraphFont"/>
    <w:uiPriority w:val="32"/>
    <w:qFormat/>
    <w:rsid w:val="009C4F99"/>
    <w:rPr>
      <w:b/>
      <w:bCs/>
      <w:smallCaps/>
      <w:color w:val="0F4761" w:themeColor="accent1" w:themeShade="BF"/>
      <w:spacing w:val="5"/>
    </w:rPr>
  </w:style>
  <w:style w:type="character" w:styleId="Hyperlink">
    <w:name w:val="Hyperlink"/>
    <w:basedOn w:val="DefaultParagraphFont"/>
    <w:uiPriority w:val="99"/>
    <w:unhideWhenUsed/>
    <w:rsid w:val="009C4F99"/>
    <w:rPr>
      <w:color w:val="467886" w:themeColor="hyperlink"/>
      <w:u w:val="single"/>
    </w:rPr>
  </w:style>
  <w:style w:type="character" w:styleId="UnresolvedMention">
    <w:name w:val="Unresolved Mention"/>
    <w:basedOn w:val="DefaultParagraphFont"/>
    <w:uiPriority w:val="99"/>
    <w:semiHidden/>
    <w:unhideWhenUsed/>
    <w:rsid w:val="009C4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fmnh.i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Morter</dc:creator>
  <cp:keywords/>
  <dc:description/>
  <cp:lastModifiedBy>Emma Morter</cp:lastModifiedBy>
  <cp:revision>34</cp:revision>
  <dcterms:created xsi:type="dcterms:W3CDTF">2025-09-02T07:50:00Z</dcterms:created>
  <dcterms:modified xsi:type="dcterms:W3CDTF">2025-09-12T11:29:00Z</dcterms:modified>
</cp:coreProperties>
</file>